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239C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74D02">
        <w:rPr>
          <w:rFonts w:ascii="Arial" w:hAnsi="Arial" w:cs="Arial"/>
          <w:sz w:val="24"/>
          <w:szCs w:val="24"/>
        </w:rPr>
        <w:fldChar w:fldCharType="begin"/>
      </w:r>
      <w:r w:rsidRPr="00374D02">
        <w:rPr>
          <w:rFonts w:ascii="Arial" w:hAnsi="Arial" w:cs="Arial"/>
          <w:sz w:val="24"/>
          <w:szCs w:val="24"/>
        </w:rPr>
        <w:instrText xml:space="preserve"> SEQ CHAPTER \h \r 1</w:instrText>
      </w:r>
      <w:r w:rsidRPr="00374D02">
        <w:rPr>
          <w:rFonts w:ascii="Arial" w:hAnsi="Arial" w:cs="Arial"/>
          <w:sz w:val="24"/>
          <w:szCs w:val="24"/>
        </w:rPr>
        <w:fldChar w:fldCharType="end"/>
      </w:r>
      <w:r w:rsidRPr="00374D02">
        <w:rPr>
          <w:rFonts w:ascii="Arial" w:hAnsi="Arial" w:cs="Arial"/>
          <w:sz w:val="24"/>
          <w:szCs w:val="24"/>
          <w:lang w:val="en-US"/>
        </w:rPr>
        <w:t>206 PROJECTS AND ACTIVITIES</w:t>
      </w:r>
    </w:p>
    <w:p w14:paraId="28ECF329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5393D6B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FF5FD53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B042F9F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AA3B1C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4E77F39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0089170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3C04677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25BEF5E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BFA9C1A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84358B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AAED84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AB91AE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100860B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C2338ED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4BA945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7A9BFB7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2CAEDE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3D36E3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6FA42A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F9C948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0ABA9E6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A18EC2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4EE76C6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B4F830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61F850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7FCFF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B59BB01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C67D668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98FA60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5C9D6E5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B45D481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F60D03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5E161D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6833132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034320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232F50B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7EF9FB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ECEAE22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9FB1DD9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1B50352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4D3370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BB1094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777BCC7" w14:textId="77777777" w:rsidR="00374D02" w:rsidRPr="00374D02" w:rsidRDefault="00374D02" w:rsidP="0037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3E5A874" w14:textId="5E28C567" w:rsidR="003A5947" w:rsidRPr="00374D02" w:rsidRDefault="00374D02" w:rsidP="00374D02">
      <w:r w:rsidRPr="00374D02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t>October, 2020</w:t>
      </w:r>
      <w:r w:rsidRPr="00374D02">
        <w:rPr>
          <w:rFonts w:ascii="Arial" w:hAnsi="Arial" w:cs="Arial"/>
          <w:sz w:val="24"/>
          <w:szCs w:val="24"/>
          <w:lang w:val="en-US"/>
        </w:rPr>
        <w:tab/>
      </w:r>
      <w:r w:rsidRPr="00374D02">
        <w:rPr>
          <w:rFonts w:ascii="Arial" w:hAnsi="Arial" w:cs="Arial"/>
          <w:sz w:val="24"/>
          <w:szCs w:val="24"/>
          <w:lang w:val="en-US"/>
        </w:rPr>
        <w:tab/>
      </w:r>
      <w:r w:rsidRPr="00374D02">
        <w:rPr>
          <w:rFonts w:ascii="Arial" w:hAnsi="Arial" w:cs="Arial"/>
          <w:sz w:val="24"/>
          <w:szCs w:val="24"/>
          <w:lang w:val="en-US"/>
        </w:rPr>
        <w:tab/>
      </w:r>
      <w:r w:rsidRPr="00374D02">
        <w:rPr>
          <w:rFonts w:ascii="Arial" w:hAnsi="Arial" w:cs="Arial"/>
          <w:sz w:val="24"/>
          <w:szCs w:val="24"/>
          <w:lang w:val="en-US"/>
        </w:rPr>
        <w:tab/>
      </w:r>
      <w:r w:rsidRPr="00374D02">
        <w:rPr>
          <w:rFonts w:ascii="Arial" w:hAnsi="Arial" w:cs="Arial"/>
          <w:sz w:val="24"/>
          <w:szCs w:val="24"/>
          <w:lang w:val="en-US"/>
        </w:rPr>
        <w:tab/>
        <w:t>206    Page   1   of    1</w:t>
      </w:r>
    </w:p>
    <w:sectPr w:rsidR="003A5947" w:rsidRPr="00374D02" w:rsidSect="00374D0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02"/>
    <w:rsid w:val="00374D02"/>
    <w:rsid w:val="003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8262"/>
  <w15:chartTrackingRefBased/>
  <w15:docId w15:val="{0EA6487D-2FD6-441D-99F6-45CBB84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2021-05-22T17:40:00Z</dcterms:created>
  <dcterms:modified xsi:type="dcterms:W3CDTF">2021-05-22T17:42:00Z</dcterms:modified>
</cp:coreProperties>
</file>